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Résiliation du contrat de location du logement situé [Adresse complète du logement loué]</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informe par la présente de ma décision de résilier le contrat de location concernant le logement situé</w:t>
      </w:r>
      <w:r w:rsidDel="00000000" w:rsidR="00000000" w:rsidRPr="00000000">
        <w:rPr>
          <w:rFonts w:ascii="Arial" w:cs="Arial" w:eastAsia="Arial" w:hAnsi="Arial"/>
          <w:b w:val="1"/>
          <w:color w:val="000000"/>
          <w:sz w:val="20"/>
          <w:szCs w:val="20"/>
          <w:rtl w:val="0"/>
        </w:rPr>
        <w:t xml:space="preserve"> [Adresse complète du logement : numéro, rue, code postal, ville]</w:t>
      </w:r>
      <w:r w:rsidDel="00000000" w:rsidR="00000000" w:rsidRPr="00000000">
        <w:rPr>
          <w:rFonts w:ascii="Arial" w:cs="Arial" w:eastAsia="Arial" w:hAnsi="Arial"/>
          <w:color w:val="000000"/>
          <w:sz w:val="20"/>
          <w:szCs w:val="20"/>
          <w:rtl w:val="0"/>
        </w:rPr>
        <w:t xml:space="preserve">, que j'occupe en tant que locataire depuis le </w:t>
      </w:r>
      <w:r w:rsidDel="00000000" w:rsidR="00000000" w:rsidRPr="00000000">
        <w:rPr>
          <w:rFonts w:ascii="Arial" w:cs="Arial" w:eastAsia="Arial" w:hAnsi="Arial"/>
          <w:b w:val="1"/>
          <w:color w:val="000000"/>
          <w:sz w:val="20"/>
          <w:szCs w:val="20"/>
          <w:rtl w:val="0"/>
        </w:rPr>
        <w:t xml:space="preserve">[Date de début du contrat de location]</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0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Conformément aux dispositions légales et aux termes de notre contrat de location, le délai de préavis pour un logement vide est de trois mois. Ce préavis débutera à compter de la date de réception de cette lettre.</w:t>
      </w:r>
    </w:p>
    <w:p w:rsidR="00000000" w:rsidDel="00000000" w:rsidP="00000000" w:rsidRDefault="00000000" w:rsidRPr="00000000" w14:paraId="00000009">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 conséquent, mon départ effectif du logement aura lieu le [Date de fin de préavis : Date du jour + 3 mois]. Je m'engage à libérer les lieux à cette date et à vous restituer les clés.</w:t>
      </w:r>
    </w:p>
    <w:p w:rsidR="00000000" w:rsidDel="00000000" w:rsidP="00000000" w:rsidRDefault="00000000" w:rsidRPr="00000000" w14:paraId="0000000A">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serais reconnaissant(e) de bien vouloir prendre contact avec moi afin de convenir d'une date pour l'état des lieux de sortie et la remise des clés, quelques jours avant mon départ.</w:t>
      </w:r>
    </w:p>
    <w:p w:rsidR="00000000" w:rsidDel="00000000" w:rsidP="00000000" w:rsidRDefault="00000000" w:rsidRPr="00000000" w14:paraId="0000000B">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confirmation et de la bonne réception de ce courrier, je vous prie d'agréer, Madame, Monsieur, l'expression de mes salutations distinguées.</w:t>
      </w:r>
    </w:p>
    <w:p w:rsidR="00000000" w:rsidDel="00000000" w:rsidP="00000000" w:rsidRDefault="00000000" w:rsidRPr="00000000" w14:paraId="0000000C">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0D">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spacing w:after="240" w:befor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INFORMATIONS IMPORTANTES À RETENIR :</w:t>
      </w:r>
    </w:p>
    <w:p w:rsidR="00000000" w:rsidDel="00000000" w:rsidP="00000000" w:rsidRDefault="00000000" w:rsidRPr="00000000" w14:paraId="00000016">
      <w:pPr>
        <w:numPr>
          <w:ilvl w:val="0"/>
          <w:numId w:val="1"/>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Envoi en recommandé avec accusé de réception :</w:t>
      </w:r>
      <w:r w:rsidDel="00000000" w:rsidR="00000000" w:rsidRPr="00000000">
        <w:rPr>
          <w:rFonts w:ascii="Arial" w:cs="Arial" w:eastAsia="Arial" w:hAnsi="Arial"/>
          <w:color w:val="000000"/>
          <w:sz w:val="20"/>
          <w:szCs w:val="20"/>
          <w:rtl w:val="0"/>
        </w:rPr>
        <w:t xml:space="preserve"> C'est indispensable pour prouver la date d'envoi et de réception de votre lettre, ce qui est crucial pour le calcul de votre préavis.</w:t>
        <w:br w:type="textWrapping"/>
      </w:r>
    </w:p>
    <w:p w:rsidR="00000000" w:rsidDel="00000000" w:rsidP="00000000" w:rsidRDefault="00000000" w:rsidRPr="00000000" w14:paraId="00000017">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Date de début du préavis :</w:t>
      </w:r>
      <w:r w:rsidDel="00000000" w:rsidR="00000000" w:rsidRPr="00000000">
        <w:rPr>
          <w:rFonts w:ascii="Arial" w:cs="Arial" w:eastAsia="Arial" w:hAnsi="Arial"/>
          <w:color w:val="000000"/>
          <w:sz w:val="20"/>
          <w:szCs w:val="20"/>
          <w:rtl w:val="0"/>
        </w:rPr>
        <w:t xml:space="preserve"> Le préavis commence à courir à partir de la date de réception du courrier par le propriétaire ou l'agence, et non la date d'envoi.</w:t>
        <w:br w:type="textWrapping"/>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Calcul de la date de fin de préavis :</w:t>
      </w:r>
      <w:r w:rsidDel="00000000" w:rsidR="00000000" w:rsidRPr="00000000">
        <w:rPr>
          <w:rFonts w:ascii="Arial" w:cs="Arial" w:eastAsia="Arial" w:hAnsi="Arial"/>
          <w:color w:val="000000"/>
          <w:sz w:val="20"/>
          <w:szCs w:val="20"/>
          <w:rtl w:val="0"/>
        </w:rPr>
        <w:t xml:space="preserve"> Si vous envoyez votre lettre le 23 juillet 2025, et qu'elle est reçue le 25 juillet 2025, le préavis de 3 mois se terminera le 25 octobre 2025.</w:t>
        <w:br w:type="textWrapping"/>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Conservation d'une copie :</w:t>
      </w:r>
      <w:r w:rsidDel="00000000" w:rsidR="00000000" w:rsidRPr="00000000">
        <w:rPr>
          <w:rFonts w:ascii="Arial" w:cs="Arial" w:eastAsia="Arial" w:hAnsi="Arial"/>
          <w:color w:val="000000"/>
          <w:sz w:val="20"/>
          <w:szCs w:val="20"/>
          <w:rtl w:val="0"/>
        </w:rPr>
        <w:t xml:space="preserve"> Gardez toujours une copie de la lettre et l'avis de réception.</w:t>
        <w:br w:type="textWrapping"/>
      </w:r>
    </w:p>
    <w:p w:rsidR="00000000" w:rsidDel="00000000" w:rsidP="00000000" w:rsidRDefault="00000000" w:rsidRPr="00000000" w14:paraId="0000001A">
      <w:pPr>
        <w:numPr>
          <w:ilvl w:val="0"/>
          <w:numId w:val="1"/>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Cas particuliers de préavis réduit :</w:t>
      </w:r>
      <w:r w:rsidDel="00000000" w:rsidR="00000000" w:rsidRPr="00000000">
        <w:rPr>
          <w:rFonts w:ascii="Arial" w:cs="Arial" w:eastAsia="Arial" w:hAnsi="Arial"/>
          <w:color w:val="000000"/>
          <w:sz w:val="20"/>
          <w:szCs w:val="20"/>
          <w:rtl w:val="0"/>
        </w:rPr>
        <w:t xml:space="preserve"> Dans certaines situations (perte d'emploi, mutation professionnelle, obtention d'un premier emploi, nouvel emploi suite à une perte d'emploi, état de santé justifiant un changement de domicile, bénéficiaire du RSA ou de l'AAH, attribution d'un logement social), le préavis peut être réduit à un mois. Si votre situation correspond à l'un de ces cas, vous devrez le mentionner dans la lettre et joindre un justificatif.</w:t>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4552950</wp:posOffset>
            </wp:positionH>
            <wp:positionV relativeFrom="paragraph">
              <wp:posOffset>3743325</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